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57" w:rsidRDefault="00ED3257" w:rsidP="00ED3257">
      <w:pPr>
        <w:jc w:val="center"/>
      </w:pPr>
      <w:r>
        <w:t>Brighton &amp; Hove PL Network</w:t>
      </w:r>
    </w:p>
    <w:p w:rsidR="005B0426" w:rsidRDefault="00ED3257" w:rsidP="00ED3257">
      <w:pPr>
        <w:jc w:val="center"/>
      </w:pPr>
      <w:r>
        <w:t xml:space="preserve">Age related expectations for </w:t>
      </w:r>
      <w:proofErr w:type="spellStart"/>
      <w:r>
        <w:t>Yrs</w:t>
      </w:r>
      <w:proofErr w:type="spellEnd"/>
      <w:r>
        <w:t xml:space="preserve"> 3-6 for KS2 French</w:t>
      </w:r>
    </w:p>
    <w:p w:rsidR="00ED3257" w:rsidRDefault="00ED3257" w:rsidP="000D6F95">
      <w:pPr>
        <w:jc w:val="center"/>
      </w:pPr>
      <w:r>
        <w:t xml:space="preserve">Through breaking down the statements from the </w:t>
      </w:r>
      <w:r>
        <w:t>Languages programmes of study: key stage 2</w:t>
      </w:r>
      <w:r w:rsidR="000D6F95">
        <w:t xml:space="preserve">, the following table shows a breakdown of </w:t>
      </w:r>
      <w:proofErr w:type="spellStart"/>
      <w:r w:rsidR="000D6F95">
        <w:t>Langauge</w:t>
      </w:r>
      <w:proofErr w:type="spellEnd"/>
      <w:r w:rsidR="000D6F95">
        <w:t xml:space="preserve"> skills </w:t>
      </w:r>
      <w:bookmarkStart w:id="0" w:name="_GoBack"/>
      <w:bookmarkEnd w:id="0"/>
    </w:p>
    <w:p w:rsidR="000D6F95" w:rsidRDefault="000D6F95" w:rsidP="000D6F95">
      <w:pPr>
        <w:jc w:val="center"/>
      </w:pPr>
    </w:p>
    <w:p w:rsidR="000D6F95" w:rsidRDefault="000D6F95" w:rsidP="000D6F95">
      <w:pPr>
        <w:jc w:val="center"/>
      </w:pPr>
    </w:p>
    <w:p w:rsidR="000D6F95" w:rsidRDefault="000D6F95" w:rsidP="000D6F95">
      <w:pPr>
        <w:jc w:val="center"/>
      </w:pPr>
    </w:p>
    <w:p w:rsidR="000D6F95" w:rsidRDefault="000D6F95" w:rsidP="000D6F95">
      <w:pPr>
        <w:jc w:val="center"/>
      </w:pPr>
    </w:p>
    <w:p w:rsidR="00ED3257" w:rsidRDefault="00ED3257" w:rsidP="00ED3257">
      <w:pPr>
        <w:jc w:val="center"/>
      </w:pPr>
    </w:p>
    <w:p w:rsidR="00ED3257" w:rsidRDefault="00ED3257" w:rsidP="00ED3257">
      <w:pPr>
        <w:jc w:val="center"/>
      </w:pPr>
    </w:p>
    <w:p w:rsidR="00ED3257" w:rsidRDefault="00ED3257"/>
    <w:p w:rsidR="00ED3257" w:rsidRDefault="00ED3257"/>
    <w:p w:rsidR="00ED3257" w:rsidRDefault="00ED3257"/>
    <w:p w:rsidR="00ED3257" w:rsidRDefault="00ED3257"/>
    <w:tbl>
      <w:tblPr>
        <w:tblStyle w:val="TableGrid"/>
        <w:tblpPr w:leftFromText="180" w:rightFromText="180" w:horzAnchor="margin" w:tblpY="1704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D6F95" w:rsidTr="00C63567">
        <w:tc>
          <w:tcPr>
            <w:tcW w:w="3543" w:type="dxa"/>
          </w:tcPr>
          <w:p w:rsidR="000D6F95" w:rsidRDefault="000D6F95" w:rsidP="00C6356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:rsidR="000D6F95" w:rsidRDefault="000D6F95" w:rsidP="00C6356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0D6F95" w:rsidRDefault="000D6F95" w:rsidP="00C6356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0D6F95" w:rsidRDefault="000D6F95" w:rsidP="00C63567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ED3257" w:rsidTr="00C63567">
        <w:tc>
          <w:tcPr>
            <w:tcW w:w="3543" w:type="dxa"/>
          </w:tcPr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listen attentively to spoken language and show understanding by joining in and responding 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 xml:space="preserve">explore the patterns and sounds of language through songs and rhymes 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speak in sentences, using familiar vocabulary, phrases and basic language structures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seek clarification and help</w:t>
            </w:r>
          </w:p>
          <w:p w:rsidR="00ED3257" w:rsidRDefault="00ED3257" w:rsidP="00C63567"/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 xml:space="preserve">ask and answer questions; express opinions 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speak in sentences, using familiar vocabulary, phrases and basic language structures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develop accurate pronunciation … so that others understand when they are reading aloud or using familiar words and phrases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 xml:space="preserve">read carefully and show </w:t>
            </w:r>
            <w:r>
              <w:lastRenderedPageBreak/>
              <w:t xml:space="preserve">understanding of words, phrases 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 xml:space="preserve">appreciate stories, songs, poems and rhymes in the language </w:t>
            </w:r>
          </w:p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 xml:space="preserve">broaden their vocabulary 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write phrases from memory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describe people, places, things and actions orally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understand basic grammar appropriate to the language being studied, including (where relevant): feminine, masculine and neuter forms,</w:t>
            </w:r>
          </w:p>
        </w:tc>
        <w:tc>
          <w:tcPr>
            <w:tcW w:w="3543" w:type="dxa"/>
          </w:tcPr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listen attentively to spoken language and show understanding by joining in and responding 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explore the patterns and sounds of language through songs and rhymes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speak in sentences, using familiar vocabulary, phrases and basic language structures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seek clarification and help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ask and answer questions; express opinions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 xml:space="preserve">speak in sentences, using familiar vocabulary, phrases and basic language structures 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develop accurate pronunciation … so that others understand when they are reading aloud or using familiar words and phrases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 xml:space="preserve">read carefully and show understanding of words, </w:t>
            </w:r>
            <w:r>
              <w:lastRenderedPageBreak/>
              <w:t xml:space="preserve">phrases 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 xml:space="preserve">appreciate stories, songs, poems and rhymes in the language </w:t>
            </w:r>
          </w:p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 xml:space="preserve">broaden their vocabulary and develop their ability to understand new words 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 xml:space="preserve">write phrases from memory, and adapt these to create new sentences, 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describe people, places, things and actions orally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understand</w:t>
            </w:r>
            <w:proofErr w:type="gramEnd"/>
            <w:r>
              <w:t xml:space="preserve"> basic grammar appropriate to the language being studied, including (where relevant): feminine, masculine and neuter forms; key features and patterns of the language; how to apply these, for instance, to build sentences; and how these differ from or are similar to English.</w:t>
            </w:r>
          </w:p>
          <w:p w:rsidR="00ED3257" w:rsidRDefault="00ED3257" w:rsidP="00C63567"/>
        </w:tc>
        <w:tc>
          <w:tcPr>
            <w:tcW w:w="3544" w:type="dxa"/>
          </w:tcPr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listen attentively to spoken language and show understanding by joining in and responding 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link the spelling, sound and meaning of words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speak in sentences, using familiar vocabulary, phrases and basic language structures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seek clarification and help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engage in conversations; ask and answer questions; express opinions and respond to those of others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speak in sentences, using familiar vocabulary, phrases and basic language structures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develop accurate pronunciation and intonation so that others understand when they are reading aloud or using familiar words and phrases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 xml:space="preserve">present ideas and </w:t>
            </w:r>
            <w:r>
              <w:lastRenderedPageBreak/>
              <w:t>information orally to a range of audiences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 xml:space="preserve">read carefully and show understanding of words, phrases and simple writing 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appreciate stories, songs, poems and rhymes in the language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broaden their vocabulary and develop their ability to understand new words that are introduced into familiar written material, including through using a dictionary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write phrases from memory, and adapt these to create new sentences, to express ideas clearly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describe people, places, things and actions orally and in writing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understand</w:t>
            </w:r>
            <w:proofErr w:type="gramEnd"/>
            <w:r>
              <w:t xml:space="preserve"> basic grammar appropriate to the language being studied, including (where relevant): feminine, masculine and neuter forms and the conjugation of high-</w:t>
            </w:r>
            <w:r>
              <w:lastRenderedPageBreak/>
              <w:t>frequency verbs; key features and patterns of the language; how to apply these, for instance, to build sentences; and how these differ from or are similar to English.</w:t>
            </w:r>
          </w:p>
          <w:p w:rsidR="00ED3257" w:rsidRDefault="00ED3257" w:rsidP="00C63567"/>
          <w:p w:rsidR="00ED3257" w:rsidRDefault="00ED3257" w:rsidP="00C63567"/>
          <w:p w:rsidR="00ED3257" w:rsidRDefault="00ED3257" w:rsidP="00C63567"/>
        </w:tc>
        <w:tc>
          <w:tcPr>
            <w:tcW w:w="3544" w:type="dxa"/>
          </w:tcPr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listen attentively to spoken language and show understanding by joining in and responding 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link the spelling, sound and meaning of words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speak in sentences, using familiar vocabulary, phrases and basic language structures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seek clarification and help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engage in conversations; ask and answer questions; express opinions and respond to those of others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speak in sentences, using familiar vocabulary, phrases and basic language structures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develop accurate pronunciation … so that others understand when they are reading aloud or using familiar words and phrases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 xml:space="preserve">present ideas and </w:t>
            </w:r>
            <w:r>
              <w:lastRenderedPageBreak/>
              <w:t>information orally to a range of audiences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 xml:space="preserve">read carefully and show understanding of words, phrases and simple writing 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 xml:space="preserve">appreciate stories, songs, poems and rhymes in the language 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 xml:space="preserve">broaden their vocabulary and develop their ability to understand new words that are introduced into familiar written material, including through using a dictionary 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write phrases from memory, and adapt these to create new sentences, to express ideas clearly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r>
              <w:t>describe people, places, things and actions orally and in writing</w:t>
            </w:r>
          </w:p>
          <w:p w:rsidR="00ED3257" w:rsidRDefault="00ED3257" w:rsidP="00C63567"/>
          <w:p w:rsidR="00ED3257" w:rsidRDefault="00ED3257" w:rsidP="00C63567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understand</w:t>
            </w:r>
            <w:proofErr w:type="gramEnd"/>
            <w:r>
              <w:t xml:space="preserve"> basic grammar appropriate to the language being studied, including (where relevant): feminine, masculine and neuter forms and the conjugation of high-</w:t>
            </w:r>
            <w:r>
              <w:lastRenderedPageBreak/>
              <w:t>frequency verbs; key features and patterns of the language; how to apply these, for instance, to build sentences; and how these differ from or are similar to English.</w:t>
            </w:r>
          </w:p>
          <w:p w:rsidR="00ED3257" w:rsidRDefault="00ED3257" w:rsidP="00C63567"/>
        </w:tc>
      </w:tr>
    </w:tbl>
    <w:p w:rsidR="00ED3257" w:rsidRDefault="00ED3257"/>
    <w:sectPr w:rsidR="00ED3257" w:rsidSect="00A362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35F"/>
    <w:multiLevelType w:val="hybridMultilevel"/>
    <w:tmpl w:val="63EE0E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CA"/>
    <w:rsid w:val="000D6F95"/>
    <w:rsid w:val="005B0426"/>
    <w:rsid w:val="00A362CA"/>
    <w:rsid w:val="00ED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Westdene Primary School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Vaughan</dc:creator>
  <cp:lastModifiedBy>Sara Vaughan</cp:lastModifiedBy>
  <cp:revision>1</cp:revision>
  <dcterms:created xsi:type="dcterms:W3CDTF">2017-03-16T11:11:00Z</dcterms:created>
  <dcterms:modified xsi:type="dcterms:W3CDTF">2017-03-16T11:42:00Z</dcterms:modified>
</cp:coreProperties>
</file>