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B1" w:rsidRPr="00556A0D" w:rsidRDefault="00556A0D">
      <w:pPr>
        <w:rPr>
          <w:b/>
          <w:sz w:val="28"/>
        </w:rPr>
      </w:pPr>
      <w:r w:rsidRPr="00556A0D">
        <w:rPr>
          <w:b/>
          <w:sz w:val="28"/>
        </w:rPr>
        <w:t>All Hub Meeting -19</w:t>
      </w:r>
      <w:r w:rsidRPr="00556A0D">
        <w:rPr>
          <w:b/>
          <w:sz w:val="28"/>
          <w:vertAlign w:val="superscript"/>
        </w:rPr>
        <w:t>th</w:t>
      </w:r>
      <w:r w:rsidRPr="00556A0D">
        <w:rPr>
          <w:b/>
          <w:sz w:val="28"/>
        </w:rPr>
        <w:t xml:space="preserve"> March </w:t>
      </w:r>
    </w:p>
    <w:p w:rsidR="00556A0D" w:rsidRDefault="00556A0D"/>
    <w:p w:rsidR="00556A0D" w:rsidRDefault="00556A0D">
      <w:r w:rsidRPr="00556A0D">
        <w:rPr>
          <w:b/>
        </w:rPr>
        <w:t>Introductions</w:t>
      </w:r>
      <w:r>
        <w:t xml:space="preserve"> were made and new faces welcomed. It was noted that there had been a good deal of change in MFL leadership across schools, and it is hoped that new coordinators will join the network. </w:t>
      </w:r>
    </w:p>
    <w:p w:rsidR="00556A0D" w:rsidRPr="00556A0D" w:rsidRDefault="00556A0D">
      <w:pPr>
        <w:rPr>
          <w:b/>
        </w:rPr>
      </w:pPr>
      <w:r w:rsidRPr="00556A0D">
        <w:rPr>
          <w:b/>
        </w:rPr>
        <w:t xml:space="preserve">National Update: </w:t>
      </w:r>
    </w:p>
    <w:p w:rsidR="00556A0D" w:rsidRDefault="00556A0D" w:rsidP="00556A0D">
      <w:pPr>
        <w:pStyle w:val="ListParagraph"/>
        <w:numPr>
          <w:ilvl w:val="0"/>
          <w:numId w:val="1"/>
        </w:numPr>
      </w:pPr>
      <w:r>
        <w:t xml:space="preserve">We talked through the presentation slides, looking at the </w:t>
      </w:r>
      <w:r w:rsidRPr="00556A0D">
        <w:rPr>
          <w:b/>
        </w:rPr>
        <w:t>Ofsted framework</w:t>
      </w:r>
      <w:r>
        <w:t xml:space="preserve"> highlights and how this may impact on our MFL planning and practice. </w:t>
      </w:r>
    </w:p>
    <w:p w:rsidR="00556A0D" w:rsidRDefault="00556A0D" w:rsidP="00556A0D">
      <w:pPr>
        <w:pStyle w:val="ListParagraph"/>
        <w:numPr>
          <w:ilvl w:val="0"/>
          <w:numId w:val="1"/>
        </w:numPr>
      </w:pPr>
      <w:r w:rsidRPr="00556A0D">
        <w:rPr>
          <w:b/>
        </w:rPr>
        <w:t>Primary Languages White paper</w:t>
      </w:r>
      <w:r>
        <w:t xml:space="preserve"> – this document has gone to the DFE for discussion.</w:t>
      </w:r>
    </w:p>
    <w:p w:rsidR="00556A0D" w:rsidRDefault="00556A0D" w:rsidP="00556A0D">
      <w:pPr>
        <w:pStyle w:val="ListParagraph"/>
        <w:numPr>
          <w:ilvl w:val="0"/>
          <w:numId w:val="1"/>
        </w:numPr>
      </w:pPr>
      <w:r w:rsidRPr="00556A0D">
        <w:rPr>
          <w:b/>
        </w:rPr>
        <w:t>APPG Languages revival Plan</w:t>
      </w:r>
      <w:r>
        <w:t xml:space="preserve"> – this document lays out proposals from an All Parliamentary  Party group regarding the revival of language in</w:t>
      </w:r>
    </w:p>
    <w:p w:rsidR="00556A0D" w:rsidRPr="00556A0D" w:rsidRDefault="00556A0D" w:rsidP="00556A0D">
      <w:pPr>
        <w:rPr>
          <w:b/>
        </w:rPr>
      </w:pPr>
      <w:r w:rsidRPr="00556A0D">
        <w:rPr>
          <w:b/>
        </w:rPr>
        <w:t>Resources</w:t>
      </w:r>
    </w:p>
    <w:p w:rsidR="00556A0D" w:rsidRDefault="00556A0D" w:rsidP="00556A0D">
      <w:r>
        <w:t xml:space="preserve">Shared video CPD </w:t>
      </w:r>
      <w:proofErr w:type="gramStart"/>
      <w:r>
        <w:t>resources,</w:t>
      </w:r>
      <w:proofErr w:type="gramEnd"/>
      <w:r>
        <w:t xml:space="preserve"> and some ideas for activities (see slides and blog)</w:t>
      </w:r>
    </w:p>
    <w:p w:rsidR="00556A0D" w:rsidRPr="00556A0D" w:rsidRDefault="00556A0D" w:rsidP="00556A0D">
      <w:pPr>
        <w:rPr>
          <w:b/>
        </w:rPr>
      </w:pPr>
      <w:r w:rsidRPr="00556A0D">
        <w:rPr>
          <w:b/>
        </w:rPr>
        <w:t>Q&amp;A</w:t>
      </w:r>
    </w:p>
    <w:p w:rsidR="00556A0D" w:rsidRDefault="00556A0D" w:rsidP="00556A0D">
      <w:proofErr w:type="gramStart"/>
      <w:r>
        <w:t>Discussed validity of using QCA schemes of work for teaching.</w:t>
      </w:r>
      <w:proofErr w:type="gramEnd"/>
      <w:r>
        <w:t xml:space="preserve"> It was agreed that these schemes were still very valuable - as well as the Languages Ladder for assessment and the old Primary Languages Framework Document. </w:t>
      </w:r>
    </w:p>
    <w:p w:rsidR="00556A0D" w:rsidRDefault="00556A0D" w:rsidP="00556A0D">
      <w:r>
        <w:t>Cara Parkhurst (</w:t>
      </w:r>
      <w:hyperlink r:id="rId6" w:history="1">
        <w:r w:rsidRPr="0044203C">
          <w:rPr>
            <w:rStyle w:val="Hyperlink"/>
          </w:rPr>
          <w:t>C.Parkhurst@brighton.ac.uk</w:t>
        </w:r>
      </w:hyperlink>
      <w:proofErr w:type="gramStart"/>
      <w:r>
        <w:t>)  asked</w:t>
      </w:r>
      <w:proofErr w:type="gramEnd"/>
      <w:r>
        <w:t xml:space="preserve"> if anyone was interested in using company @Speak Like a Native’ for after school club provision, in Span, </w:t>
      </w:r>
      <w:proofErr w:type="spellStart"/>
      <w:r>
        <w:t>Fre,Ger,Madarin</w:t>
      </w:r>
      <w:proofErr w:type="spellEnd"/>
      <w:r>
        <w:t xml:space="preserve">. Please contact her directly for more information. </w:t>
      </w:r>
    </w:p>
    <w:p w:rsidR="00556A0D" w:rsidRPr="00556A0D" w:rsidRDefault="00556A0D" w:rsidP="00556A0D">
      <w:pPr>
        <w:rPr>
          <w:b/>
        </w:rPr>
      </w:pPr>
      <w:r w:rsidRPr="00556A0D">
        <w:rPr>
          <w:b/>
        </w:rPr>
        <w:t xml:space="preserve">Next Meeting: </w:t>
      </w:r>
    </w:p>
    <w:p w:rsidR="00556A0D" w:rsidRDefault="00556A0D" w:rsidP="00556A0D">
      <w:r>
        <w:t>We have pre-planned the next meeting for Weds 8th May. For this meeting we have agreed that people bring with them one or more of the following: </w:t>
      </w:r>
    </w:p>
    <w:p w:rsidR="00556A0D" w:rsidRDefault="00556A0D" w:rsidP="00556A0D">
      <w:pPr>
        <w:pStyle w:val="ListParagraph"/>
        <w:numPr>
          <w:ilvl w:val="0"/>
          <w:numId w:val="2"/>
        </w:numPr>
      </w:pPr>
      <w:r>
        <w:t>a book/text in the foreign language that they like to share with the children</w:t>
      </w:r>
    </w:p>
    <w:p w:rsidR="00556A0D" w:rsidRDefault="00556A0D" w:rsidP="00556A0D">
      <w:pPr>
        <w:pStyle w:val="ListParagraph"/>
        <w:numPr>
          <w:ilvl w:val="0"/>
          <w:numId w:val="2"/>
        </w:numPr>
      </w:pPr>
      <w:r>
        <w:t>a successful unit of work to share - or one to improve on</w:t>
      </w:r>
    </w:p>
    <w:p w:rsidR="00556A0D" w:rsidRDefault="00556A0D" w:rsidP="00556A0D">
      <w:pPr>
        <w:pStyle w:val="ListParagraph"/>
        <w:numPr>
          <w:ilvl w:val="0"/>
          <w:numId w:val="2"/>
        </w:numPr>
      </w:pPr>
      <w:r>
        <w:t>an adaptable classroom activity which is always successful</w:t>
      </w:r>
    </w:p>
    <w:p w:rsidR="00556A0D" w:rsidRDefault="00556A0D" w:rsidP="00556A0D"/>
    <w:p w:rsidR="00556A0D" w:rsidRDefault="00556A0D" w:rsidP="00556A0D">
      <w:r>
        <w:t>SV</w:t>
      </w:r>
      <w:bookmarkStart w:id="0" w:name="_GoBack"/>
      <w:bookmarkEnd w:id="0"/>
    </w:p>
    <w:p w:rsidR="00556A0D" w:rsidRDefault="00556A0D" w:rsidP="00556A0D"/>
    <w:p w:rsidR="00556A0D" w:rsidRDefault="00556A0D"/>
    <w:p w:rsidR="00556A0D" w:rsidRDefault="00556A0D"/>
    <w:p w:rsidR="00556A0D" w:rsidRDefault="00556A0D"/>
    <w:sectPr w:rsidR="00556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4D7"/>
    <w:multiLevelType w:val="hybridMultilevel"/>
    <w:tmpl w:val="1AA4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6F02"/>
    <w:multiLevelType w:val="hybridMultilevel"/>
    <w:tmpl w:val="C4629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D"/>
    <w:rsid w:val="00556A0D"/>
    <w:rsid w:val="008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Parkhurst@brighton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Vaughan</dc:creator>
  <cp:lastModifiedBy>Sara Vaughan</cp:lastModifiedBy>
  <cp:revision>1</cp:revision>
  <dcterms:created xsi:type="dcterms:W3CDTF">2019-03-21T08:48:00Z</dcterms:created>
  <dcterms:modified xsi:type="dcterms:W3CDTF">2019-03-21T08:58:00Z</dcterms:modified>
</cp:coreProperties>
</file>